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F9" w:rsidRPr="009A5560" w:rsidRDefault="002517F9" w:rsidP="009A5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556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517F9" w:rsidRPr="009A5560" w:rsidRDefault="002517F9" w:rsidP="009A5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5560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  <w:r w:rsidR="009A5560">
        <w:rPr>
          <w:rFonts w:ascii="Times New Roman" w:hAnsi="Times New Roman" w:cs="Times New Roman"/>
          <w:sz w:val="28"/>
          <w:szCs w:val="28"/>
        </w:rPr>
        <w:t xml:space="preserve"> </w:t>
      </w:r>
      <w:r w:rsidRPr="009A5560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100009"/>
      <w:bookmarkEnd w:id="0"/>
      <w:r w:rsidRPr="009A5560">
        <w:rPr>
          <w:rFonts w:ascii="Times New Roman" w:hAnsi="Times New Roman" w:cs="Times New Roman"/>
          <w:sz w:val="28"/>
          <w:szCs w:val="28"/>
        </w:rPr>
        <w:t>Введение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10001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10001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10001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" w:name="100013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2517F9" w:rsidRPr="009A5560" w:rsidRDefault="002517F9" w:rsidP="009A5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100014"/>
      <w:bookmarkEnd w:id="5"/>
      <w:r w:rsidRPr="009A5560">
        <w:rPr>
          <w:rFonts w:ascii="Times New Roman" w:hAnsi="Times New Roman" w:cs="Times New Roman"/>
          <w:b/>
          <w:sz w:val="28"/>
          <w:szCs w:val="28"/>
        </w:rPr>
        <w:t>1. Наиболее распространенные несчастные случаи, приводящие</w:t>
      </w:r>
    </w:p>
    <w:p w:rsidR="002517F9" w:rsidRPr="009A5560" w:rsidRDefault="002517F9" w:rsidP="009A5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60">
        <w:rPr>
          <w:rFonts w:ascii="Times New Roman" w:hAnsi="Times New Roman" w:cs="Times New Roman"/>
          <w:b/>
          <w:sz w:val="28"/>
          <w:szCs w:val="28"/>
        </w:rPr>
        <w:t>к увечьям и смерти детей, их причины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100015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100016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100017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" w:name="100018"/>
      <w:bookmarkEnd w:id="9"/>
      <w:r w:rsidRPr="009A5560">
        <w:rPr>
          <w:rFonts w:ascii="Times New Roman" w:hAnsi="Times New Roman" w:cs="Times New Roman"/>
          <w:sz w:val="28"/>
          <w:szCs w:val="28"/>
        </w:rPr>
        <w:t>- ожоги;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" w:name="100019"/>
      <w:bookmarkEnd w:id="10"/>
      <w:r w:rsidRPr="009A5560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" w:name="100020"/>
      <w:bookmarkEnd w:id="11"/>
      <w:r w:rsidRPr="009A5560">
        <w:rPr>
          <w:rFonts w:ascii="Times New Roman" w:hAnsi="Times New Roman" w:cs="Times New Roman"/>
          <w:sz w:val="28"/>
          <w:szCs w:val="28"/>
        </w:rPr>
        <w:t>- утопления;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2" w:name="100021"/>
      <w:bookmarkEnd w:id="12"/>
      <w:r w:rsidRPr="009A5560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3" w:name="100022"/>
      <w:bookmarkEnd w:id="13"/>
      <w:r w:rsidRPr="009A5560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4" w:name="100023"/>
      <w:bookmarkEnd w:id="14"/>
      <w:r w:rsidRPr="009A5560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9A5560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9A5560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5" w:name="100024"/>
      <w:bookmarkEnd w:id="15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6" w:name="100025"/>
      <w:bookmarkEnd w:id="16"/>
      <w:r w:rsidRPr="009A5560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7" w:name="100026"/>
      <w:bookmarkEnd w:id="17"/>
      <w:r w:rsidRPr="009A5560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8" w:name="100027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9" w:name="100028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0" w:name="100029"/>
      <w:bookmarkEnd w:id="20"/>
      <w:r w:rsidRPr="009A5560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1" w:name="100030"/>
      <w:bookmarkEnd w:id="21"/>
      <w:r w:rsidRPr="009A5560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2" w:name="100031"/>
      <w:bookmarkEnd w:id="22"/>
      <w:r w:rsidRPr="009A5560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3" w:name="100032"/>
      <w:bookmarkEnd w:id="23"/>
      <w:r w:rsidRPr="009A5560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2517F9" w:rsidRPr="009A5560" w:rsidRDefault="002517F9" w:rsidP="009A5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100033"/>
      <w:bookmarkEnd w:id="24"/>
      <w:r w:rsidRPr="009A5560">
        <w:rPr>
          <w:rFonts w:ascii="Times New Roman" w:hAnsi="Times New Roman" w:cs="Times New Roman"/>
          <w:b/>
          <w:sz w:val="28"/>
          <w:szCs w:val="28"/>
        </w:rPr>
        <w:t>2. Обучение детей основам профилактики несчастных случаев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5" w:name="100034"/>
      <w:bookmarkEnd w:id="25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6" w:name="100035"/>
      <w:bookmarkEnd w:id="26"/>
      <w:r w:rsidRPr="009A5560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7" w:name="100036"/>
      <w:bookmarkEnd w:id="27"/>
      <w:r w:rsidRPr="009A5560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8" w:name="100037"/>
      <w:bookmarkEnd w:id="28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9" w:name="100038"/>
      <w:bookmarkEnd w:id="29"/>
      <w:r w:rsidRPr="009A5560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0" w:name="100039"/>
      <w:bookmarkEnd w:id="30"/>
      <w:r w:rsidRPr="009A5560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1" w:name="100040"/>
      <w:bookmarkEnd w:id="31"/>
      <w:r w:rsidRPr="009A5560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2" w:name="100041"/>
      <w:bookmarkEnd w:id="32"/>
      <w:r w:rsidRPr="009A5560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9A556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A5560">
        <w:rPr>
          <w:rFonts w:ascii="Times New Roman" w:hAnsi="Times New Roman" w:cs="Times New Roman"/>
          <w:sz w:val="28"/>
          <w:szCs w:val="28"/>
        </w:rPr>
        <w:t>язи).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3" w:name="100042"/>
      <w:bookmarkEnd w:id="33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4" w:name="100043"/>
      <w:bookmarkEnd w:id="34"/>
      <w:r w:rsidRPr="009A5560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9A556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A5560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5" w:name="100044"/>
      <w:bookmarkEnd w:id="35"/>
      <w:r w:rsidRPr="009A5560">
        <w:rPr>
          <w:rFonts w:ascii="Times New Roman" w:hAnsi="Times New Roman" w:cs="Times New Roman"/>
          <w:sz w:val="28"/>
          <w:szCs w:val="28"/>
        </w:rPr>
        <w:lastRenderedPageBreak/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6" w:name="100045"/>
      <w:bookmarkEnd w:id="36"/>
      <w:r w:rsidRPr="009A5560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7" w:name="100046"/>
      <w:bookmarkEnd w:id="37"/>
      <w:r w:rsidRPr="009A5560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2517F9" w:rsidRPr="009A5560" w:rsidRDefault="002517F9" w:rsidP="009A5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100047"/>
      <w:bookmarkEnd w:id="38"/>
      <w:r w:rsidRPr="009A5560">
        <w:rPr>
          <w:rFonts w:ascii="Times New Roman" w:hAnsi="Times New Roman" w:cs="Times New Roman"/>
          <w:b/>
          <w:sz w:val="28"/>
          <w:szCs w:val="28"/>
        </w:rPr>
        <w:t xml:space="preserve">Основные условия проведения </w:t>
      </w:r>
      <w:proofErr w:type="gramStart"/>
      <w:r w:rsidRPr="009A5560">
        <w:rPr>
          <w:rFonts w:ascii="Times New Roman" w:hAnsi="Times New Roman" w:cs="Times New Roman"/>
          <w:b/>
          <w:sz w:val="28"/>
          <w:szCs w:val="28"/>
        </w:rPr>
        <w:t>успешной</w:t>
      </w:r>
      <w:proofErr w:type="gramEnd"/>
      <w:r w:rsidRPr="009A5560">
        <w:rPr>
          <w:rFonts w:ascii="Times New Roman" w:hAnsi="Times New Roman" w:cs="Times New Roman"/>
          <w:b/>
          <w:sz w:val="28"/>
          <w:szCs w:val="28"/>
        </w:rPr>
        <w:t xml:space="preserve"> профилактической</w:t>
      </w:r>
    </w:p>
    <w:p w:rsidR="002517F9" w:rsidRPr="009A5560" w:rsidRDefault="002517F9" w:rsidP="009A5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60">
        <w:rPr>
          <w:rFonts w:ascii="Times New Roman" w:hAnsi="Times New Roman" w:cs="Times New Roman"/>
          <w:b/>
          <w:sz w:val="28"/>
          <w:szCs w:val="28"/>
        </w:rPr>
        <w:t>работы с детьми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9" w:name="100048"/>
      <w:bookmarkEnd w:id="39"/>
      <w:r w:rsidRPr="009A5560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0" w:name="100049"/>
      <w:bookmarkEnd w:id="40"/>
      <w:r w:rsidRPr="009A5560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1" w:name="100050"/>
      <w:bookmarkEnd w:id="41"/>
      <w:r w:rsidRPr="009A5560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2" w:name="100051"/>
      <w:bookmarkEnd w:id="42"/>
      <w:r w:rsidRPr="009A5560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3" w:name="100052"/>
      <w:bookmarkEnd w:id="43"/>
      <w:r w:rsidRPr="009A5560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4" w:name="100053"/>
      <w:bookmarkEnd w:id="44"/>
      <w:r w:rsidRPr="009A5560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5" w:name="100054"/>
      <w:bookmarkEnd w:id="45"/>
      <w:r w:rsidRPr="009A5560">
        <w:rPr>
          <w:rFonts w:ascii="Times New Roman" w:hAnsi="Times New Roman" w:cs="Times New Roman"/>
          <w:sz w:val="28"/>
          <w:szCs w:val="28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</w:t>
      </w:r>
      <w:r w:rsidRPr="009A5560">
        <w:rPr>
          <w:rFonts w:ascii="Times New Roman" w:hAnsi="Times New Roman" w:cs="Times New Roman"/>
          <w:sz w:val="28"/>
          <w:szCs w:val="28"/>
        </w:rPr>
        <w:lastRenderedPageBreak/>
        <w:t>избежать опасности. Именно такой подход убедит его в том, что опасность всегда можно предотвратить.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6" w:name="100055"/>
      <w:bookmarkEnd w:id="46"/>
      <w:r w:rsidRPr="009A5560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2517F9" w:rsidRPr="009A5560" w:rsidRDefault="002517F9" w:rsidP="009A5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" w:name="100056"/>
      <w:bookmarkEnd w:id="47"/>
      <w:r w:rsidRPr="009A5560">
        <w:rPr>
          <w:rFonts w:ascii="Times New Roman" w:hAnsi="Times New Roman" w:cs="Times New Roman"/>
          <w:b/>
          <w:sz w:val="28"/>
          <w:szCs w:val="28"/>
        </w:rPr>
        <w:t>3. Рекомендации по предупреждению несчастных случаев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8" w:name="100057"/>
      <w:bookmarkEnd w:id="48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9" w:name="100058"/>
      <w:bookmarkEnd w:id="49"/>
      <w:r w:rsidRPr="009A5560">
        <w:rPr>
          <w:rFonts w:ascii="Times New Roman" w:hAnsi="Times New Roman" w:cs="Times New Roman"/>
          <w:sz w:val="28"/>
          <w:szCs w:val="28"/>
        </w:rPr>
        <w:t>3.1. Ожоги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0" w:name="100059"/>
      <w:bookmarkEnd w:id="50"/>
      <w:r w:rsidRPr="009A5560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1" w:name="100060"/>
      <w:bookmarkEnd w:id="51"/>
      <w:r w:rsidRPr="009A5560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2" w:name="100061"/>
      <w:bookmarkEnd w:id="52"/>
      <w:r w:rsidRPr="009A5560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3" w:name="100062"/>
      <w:bookmarkEnd w:id="53"/>
      <w:r w:rsidRPr="009A5560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4" w:name="100063"/>
      <w:bookmarkEnd w:id="54"/>
      <w:r w:rsidRPr="009A5560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5" w:name="100064"/>
      <w:bookmarkEnd w:id="55"/>
      <w:r w:rsidRPr="009A5560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</w:t>
      </w:r>
      <w:proofErr w:type="gramStart"/>
      <w:r w:rsidRPr="009A5560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9A5560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6" w:name="100065"/>
      <w:bookmarkEnd w:id="56"/>
      <w:r w:rsidRPr="009A5560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7" w:name="100066"/>
      <w:bookmarkEnd w:id="57"/>
      <w:r w:rsidRPr="009A5560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8" w:name="100067"/>
      <w:bookmarkEnd w:id="58"/>
      <w:r w:rsidRPr="009A5560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9" w:name="100068"/>
      <w:bookmarkEnd w:id="59"/>
      <w:r w:rsidRPr="009A5560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0" w:name="100069"/>
      <w:bookmarkEnd w:id="60"/>
      <w:r w:rsidRPr="009A5560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1" w:name="100070"/>
      <w:bookmarkEnd w:id="61"/>
      <w:r w:rsidRPr="009A5560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2" w:name="100071"/>
      <w:bookmarkEnd w:id="62"/>
      <w:r w:rsidRPr="009A5560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3" w:name="100072"/>
      <w:bookmarkEnd w:id="63"/>
      <w:r w:rsidRPr="009A5560">
        <w:rPr>
          <w:rFonts w:ascii="Times New Roman" w:hAnsi="Times New Roman" w:cs="Times New Roman"/>
          <w:sz w:val="28"/>
          <w:szCs w:val="28"/>
        </w:rPr>
        <w:lastRenderedPageBreak/>
        <w:t>- загорать лучше не лежа, а в движении, а также принимать солнечные ванны в утренние и вечерние часы;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4" w:name="100073"/>
      <w:bookmarkEnd w:id="64"/>
      <w:r w:rsidRPr="009A5560">
        <w:rPr>
          <w:rFonts w:ascii="Times New Roman" w:hAnsi="Times New Roman" w:cs="Times New Roman"/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9A5560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9A5560">
        <w:rPr>
          <w:rFonts w:ascii="Times New Roman" w:hAnsi="Times New Roman" w:cs="Times New Roman"/>
          <w:sz w:val="28"/>
          <w:szCs w:val="28"/>
        </w:rPr>
        <w:t xml:space="preserve"> на море, пить не меньше 2 - 3 литров в день;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5" w:name="100074"/>
      <w:bookmarkEnd w:id="65"/>
      <w:r w:rsidRPr="009A5560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6" w:name="100075"/>
      <w:bookmarkEnd w:id="66"/>
      <w:r w:rsidRPr="009A5560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7" w:name="100076"/>
      <w:bookmarkEnd w:id="67"/>
      <w:r w:rsidRPr="009A5560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8" w:name="100077"/>
      <w:bookmarkEnd w:id="68"/>
      <w:r w:rsidRPr="009A5560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9A5560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9A5560">
        <w:rPr>
          <w:rFonts w:ascii="Times New Roman" w:hAnsi="Times New Roman" w:cs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9" w:name="100078"/>
      <w:bookmarkEnd w:id="69"/>
      <w:r w:rsidRPr="009A5560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0" w:name="100079"/>
      <w:bookmarkEnd w:id="70"/>
      <w:r w:rsidRPr="009A5560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1" w:name="100080"/>
      <w:bookmarkEnd w:id="71"/>
      <w:r w:rsidRPr="009A5560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2" w:name="100081"/>
      <w:bookmarkEnd w:id="72"/>
      <w:r w:rsidRPr="009A5560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3" w:name="100082"/>
      <w:bookmarkEnd w:id="73"/>
      <w:r w:rsidRPr="009A5560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4" w:name="100083"/>
      <w:bookmarkEnd w:id="74"/>
      <w:r w:rsidRPr="009A5560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5" w:name="100084"/>
      <w:bookmarkEnd w:id="75"/>
      <w:r w:rsidRPr="009A5560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6" w:name="100085"/>
      <w:bookmarkEnd w:id="76"/>
      <w:r w:rsidRPr="009A5560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7" w:name="100086"/>
      <w:bookmarkEnd w:id="77"/>
      <w:r w:rsidRPr="009A5560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8" w:name="100087"/>
      <w:bookmarkEnd w:id="78"/>
      <w:r w:rsidRPr="009A5560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9" w:name="100088"/>
      <w:bookmarkEnd w:id="79"/>
      <w:r w:rsidRPr="009A5560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0" w:name="100089"/>
      <w:bookmarkEnd w:id="80"/>
      <w:r w:rsidRPr="009A5560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1" w:name="100090"/>
      <w:bookmarkEnd w:id="81"/>
      <w:r w:rsidRPr="009A5560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2" w:name="100091"/>
      <w:bookmarkEnd w:id="82"/>
      <w:r w:rsidRPr="009A5560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3" w:name="100092"/>
      <w:bookmarkEnd w:id="83"/>
      <w:r w:rsidRPr="009A5560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4" w:name="100093"/>
      <w:bookmarkEnd w:id="84"/>
      <w:r w:rsidRPr="009A5560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5" w:name="100094"/>
      <w:bookmarkEnd w:id="85"/>
      <w:r w:rsidRPr="009A5560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6" w:name="100095"/>
      <w:bookmarkEnd w:id="86"/>
      <w:r w:rsidRPr="009A5560">
        <w:rPr>
          <w:rFonts w:ascii="Times New Roman" w:hAnsi="Times New Roman" w:cs="Times New Roman"/>
          <w:sz w:val="28"/>
          <w:szCs w:val="28"/>
        </w:rPr>
        <w:lastRenderedPageBreak/>
        <w:t>Утопления происходят по причине купания в запрещенных местах, ныряния на глубину или неумения ребенка плавать.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7" w:name="100096"/>
      <w:bookmarkEnd w:id="87"/>
      <w:r w:rsidRPr="009A5560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8" w:name="100097"/>
      <w:bookmarkEnd w:id="88"/>
      <w:r w:rsidRPr="009A5560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9" w:name="100098"/>
      <w:bookmarkEnd w:id="89"/>
      <w:r w:rsidRPr="009A5560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0" w:name="100099"/>
      <w:bookmarkEnd w:id="90"/>
      <w:r w:rsidRPr="009A5560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1" w:name="100100"/>
      <w:bookmarkEnd w:id="91"/>
      <w:r w:rsidRPr="009A5560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2" w:name="100101"/>
      <w:bookmarkEnd w:id="92"/>
      <w:r w:rsidRPr="009A5560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9A5560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9A5560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3" w:name="100102"/>
      <w:bookmarkEnd w:id="93"/>
      <w:proofErr w:type="spellStart"/>
      <w:r w:rsidRPr="009A5560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9A5560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4" w:name="100103"/>
      <w:bookmarkEnd w:id="94"/>
      <w:r w:rsidRPr="009A5560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9A5560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9A5560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5" w:name="100104"/>
      <w:bookmarkEnd w:id="95"/>
      <w:r w:rsidRPr="009A5560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6" w:name="100105"/>
      <w:bookmarkEnd w:id="96"/>
      <w:r w:rsidRPr="009A5560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7" w:name="100106"/>
      <w:bookmarkEnd w:id="97"/>
      <w:r w:rsidRPr="009A5560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8" w:name="100107"/>
      <w:bookmarkEnd w:id="98"/>
      <w:r w:rsidRPr="009A5560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9" w:name="100108"/>
      <w:bookmarkEnd w:id="99"/>
      <w:r w:rsidRPr="009A5560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0" w:name="100109"/>
      <w:bookmarkEnd w:id="100"/>
      <w:r w:rsidRPr="009A5560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1" w:name="100110"/>
      <w:bookmarkEnd w:id="101"/>
      <w:r w:rsidRPr="009A5560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2" w:name="100111"/>
      <w:bookmarkEnd w:id="102"/>
      <w:r w:rsidRPr="009A5560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3" w:name="100112"/>
      <w:bookmarkEnd w:id="103"/>
      <w:r w:rsidRPr="009A5560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4" w:name="100113"/>
      <w:bookmarkEnd w:id="104"/>
      <w:r w:rsidRPr="009A5560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5" w:name="100114"/>
      <w:bookmarkEnd w:id="105"/>
      <w:r w:rsidRPr="009A5560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6" w:name="100115"/>
      <w:bookmarkEnd w:id="106"/>
      <w:r w:rsidRPr="009A5560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9A5560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9A5560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попадают под колеса другой машины;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7" w:name="100116"/>
      <w:bookmarkEnd w:id="107"/>
      <w:r w:rsidRPr="009A5560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8" w:name="100117"/>
      <w:bookmarkEnd w:id="108"/>
      <w:r w:rsidRPr="009A5560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9" w:name="100118"/>
      <w:bookmarkEnd w:id="109"/>
      <w:r w:rsidRPr="009A5560">
        <w:rPr>
          <w:rFonts w:ascii="Times New Roman" w:hAnsi="Times New Roman" w:cs="Times New Roman"/>
          <w:sz w:val="28"/>
          <w:szCs w:val="28"/>
        </w:rPr>
        <w:lastRenderedPageBreak/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0" w:name="100119"/>
      <w:bookmarkEnd w:id="110"/>
      <w:r w:rsidRPr="009A5560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1" w:name="100120"/>
      <w:bookmarkEnd w:id="111"/>
      <w:r w:rsidRPr="009A5560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2" w:name="100121"/>
      <w:bookmarkEnd w:id="112"/>
      <w:r w:rsidRPr="009A5560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2517F9" w:rsidRPr="009A5560" w:rsidRDefault="002517F9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3" w:name="100122"/>
      <w:bookmarkEnd w:id="113"/>
      <w:r w:rsidRPr="009A5560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517F9" w:rsidRPr="009A5560" w:rsidRDefault="009A5560" w:rsidP="00251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4" w:name="100123"/>
      <w:bookmarkEnd w:id="114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7F9" w:rsidRPr="009A5560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9B73FF" w:rsidRPr="009A5560" w:rsidRDefault="009B73FF" w:rsidP="002517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73FF" w:rsidRPr="009A5560" w:rsidSect="009B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517F9"/>
    <w:rsid w:val="001F2C48"/>
    <w:rsid w:val="002517F9"/>
    <w:rsid w:val="009A5560"/>
    <w:rsid w:val="009B73FF"/>
    <w:rsid w:val="00D0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517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517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51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2318</Words>
  <Characters>13214</Characters>
  <Application>Microsoft Office Word</Application>
  <DocSecurity>0</DocSecurity>
  <Lines>110</Lines>
  <Paragraphs>31</Paragraphs>
  <ScaleCrop>false</ScaleCrop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dcterms:created xsi:type="dcterms:W3CDTF">2018-05-25T10:57:00Z</dcterms:created>
  <dcterms:modified xsi:type="dcterms:W3CDTF">2018-05-29T05:52:00Z</dcterms:modified>
</cp:coreProperties>
</file>