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A73783" w:rsidTr="00B60934">
        <w:tc>
          <w:tcPr>
            <w:tcW w:w="9571" w:type="dxa"/>
          </w:tcPr>
          <w:p w:rsidR="00A73783" w:rsidRDefault="00A73783" w:rsidP="00B609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:rsidR="00A73783" w:rsidRDefault="00A73783" w:rsidP="00B609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ТАЛЛИНСКИЙ СЕЛЬСОВЕТ</w:t>
            </w:r>
          </w:p>
          <w:p w:rsidR="00A73783" w:rsidRDefault="00A73783" w:rsidP="00B609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ГРАЧЕВСКОГО  РАЙОНА ОРЕНБУРГСКОЙ ОБЛАСТИ</w:t>
            </w:r>
          </w:p>
          <w:p w:rsidR="00A73783" w:rsidRDefault="00A73783" w:rsidP="00B609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второго созыва</w:t>
            </w:r>
          </w:p>
          <w:p w:rsidR="00A73783" w:rsidRDefault="00A73783" w:rsidP="00B6093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3783" w:rsidRDefault="00A73783" w:rsidP="00B60934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 Ш Е Н И Е</w:t>
            </w:r>
          </w:p>
        </w:tc>
      </w:tr>
    </w:tbl>
    <w:p w:rsidR="00A73783" w:rsidRDefault="00A73783" w:rsidP="00A73783">
      <w:pPr>
        <w:rPr>
          <w:sz w:val="22"/>
          <w:szCs w:val="22"/>
        </w:rPr>
      </w:pPr>
    </w:p>
    <w:p w:rsidR="00A73783" w:rsidRDefault="00A73783" w:rsidP="00A73783">
      <w:pPr>
        <w:rPr>
          <w:sz w:val="28"/>
          <w:szCs w:val="28"/>
        </w:rPr>
      </w:pPr>
      <w:r>
        <w:rPr>
          <w:sz w:val="28"/>
          <w:szCs w:val="28"/>
        </w:rPr>
        <w:t xml:space="preserve">    28.12. 2010 года    № 19 </w:t>
      </w:r>
      <w:proofErr w:type="spellStart"/>
      <w:r>
        <w:rPr>
          <w:sz w:val="28"/>
          <w:szCs w:val="28"/>
        </w:rPr>
        <w:t>рс</w:t>
      </w:r>
      <w:proofErr w:type="spellEnd"/>
    </w:p>
    <w:p w:rsidR="00A73783" w:rsidRDefault="00A73783" w:rsidP="00A737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аллы</w:t>
      </w:r>
      <w:proofErr w:type="spellEnd"/>
    </w:p>
    <w:p w:rsidR="00A73783" w:rsidRDefault="00A73783" w:rsidP="00A73783"/>
    <w:p w:rsidR="00A73783" w:rsidRDefault="00A73783" w:rsidP="00A73783"/>
    <w:p w:rsidR="00A73783" w:rsidRPr="00A65763" w:rsidRDefault="00A73783" w:rsidP="00A7378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полномочий по созданию условий для организации досуга и обеспечению жителей услугами организаций культуры</w:t>
      </w:r>
    </w:p>
    <w:p w:rsidR="00A73783" w:rsidRDefault="00A73783" w:rsidP="00A73783"/>
    <w:p w:rsidR="00A73783" w:rsidRDefault="00A73783" w:rsidP="00A73783">
      <w:pPr>
        <w:rPr>
          <w:sz w:val="26"/>
          <w:szCs w:val="28"/>
        </w:rPr>
      </w:pPr>
    </w:p>
    <w:p w:rsidR="00A73783" w:rsidRPr="00E17A94" w:rsidRDefault="00A73783" w:rsidP="00A73783">
      <w:pPr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Pr="00E17A94">
        <w:rPr>
          <w:sz w:val="28"/>
          <w:szCs w:val="28"/>
        </w:rPr>
        <w:t>В соответствии с п.4 ст.15 Федерального закона №131-ФЗ от 06 октября 2003 года «Об общих принципах организации местного самоуправления в Российской Федерации» Совет депутатов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</w:t>
      </w:r>
    </w:p>
    <w:p w:rsidR="00A73783" w:rsidRPr="00E17A94" w:rsidRDefault="00A73783" w:rsidP="00A73783">
      <w:pPr>
        <w:jc w:val="both"/>
        <w:rPr>
          <w:sz w:val="28"/>
          <w:szCs w:val="28"/>
        </w:rPr>
      </w:pPr>
      <w:r w:rsidRPr="00E17A94">
        <w:rPr>
          <w:sz w:val="28"/>
          <w:szCs w:val="28"/>
        </w:rPr>
        <w:t>РЕШИЛ:</w:t>
      </w:r>
    </w:p>
    <w:p w:rsidR="00A73783" w:rsidRPr="00E17A94" w:rsidRDefault="00A73783" w:rsidP="00A73783">
      <w:pPr>
        <w:jc w:val="both"/>
        <w:rPr>
          <w:sz w:val="28"/>
          <w:szCs w:val="28"/>
        </w:rPr>
      </w:pPr>
      <w:r w:rsidRPr="00E17A94">
        <w:rPr>
          <w:sz w:val="28"/>
          <w:szCs w:val="28"/>
        </w:rPr>
        <w:tab/>
      </w:r>
      <w:proofErr w:type="gramStart"/>
      <w:r w:rsidRPr="00E17A94">
        <w:rPr>
          <w:sz w:val="28"/>
          <w:szCs w:val="28"/>
        </w:rPr>
        <w:t>1.Передать с 1 января 2011 года в муниципальное образование «</w:t>
      </w:r>
      <w:proofErr w:type="spellStart"/>
      <w:r w:rsidRPr="00E17A94">
        <w:rPr>
          <w:sz w:val="28"/>
          <w:szCs w:val="28"/>
        </w:rPr>
        <w:t>Грачевский</w:t>
      </w:r>
      <w:proofErr w:type="spellEnd"/>
      <w:r w:rsidRPr="00E17A94">
        <w:rPr>
          <w:sz w:val="28"/>
          <w:szCs w:val="28"/>
        </w:rPr>
        <w:t xml:space="preserve"> район» полномочие по созданию условий для организации досуга и обеспечению жителей   муниципального образования </w:t>
      </w:r>
      <w:proofErr w:type="spellStart"/>
      <w:r w:rsidRPr="00E17A94">
        <w:rPr>
          <w:sz w:val="28"/>
          <w:szCs w:val="28"/>
        </w:rPr>
        <w:t>Таллинский</w:t>
      </w:r>
      <w:proofErr w:type="spellEnd"/>
      <w:r w:rsidRPr="00E17A94">
        <w:rPr>
          <w:sz w:val="28"/>
          <w:szCs w:val="28"/>
        </w:rPr>
        <w:t xml:space="preserve"> сельсовет услугами организаций культуры.</w:t>
      </w:r>
      <w:proofErr w:type="gramEnd"/>
    </w:p>
    <w:p w:rsidR="00A73783" w:rsidRDefault="00A73783" w:rsidP="00A73783">
      <w:pPr>
        <w:ind w:firstLine="705"/>
        <w:rPr>
          <w:sz w:val="28"/>
          <w:szCs w:val="28"/>
        </w:rPr>
      </w:pPr>
      <w:r w:rsidRPr="00E17A94">
        <w:rPr>
          <w:sz w:val="28"/>
          <w:szCs w:val="28"/>
        </w:rPr>
        <w:t xml:space="preserve">2.Поручить администрации </w:t>
      </w:r>
      <w:proofErr w:type="spellStart"/>
      <w:r w:rsidRPr="00E17A94">
        <w:rPr>
          <w:sz w:val="28"/>
          <w:szCs w:val="28"/>
        </w:rPr>
        <w:t>Таллинского</w:t>
      </w:r>
      <w:proofErr w:type="spellEnd"/>
      <w:r w:rsidRPr="00E17A94">
        <w:rPr>
          <w:sz w:val="28"/>
          <w:szCs w:val="28"/>
        </w:rPr>
        <w:t xml:space="preserve"> сельсовета в срок до 30 декабря 2010 года заключить соглашение с администрацией Грачевского района о делегировании указанных полномочий.</w:t>
      </w:r>
    </w:p>
    <w:p w:rsidR="00A73783" w:rsidRPr="00752C33" w:rsidRDefault="00A73783" w:rsidP="00A737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3.Передача осуществления части полномочий по предмету Соглашения осуществляется за счет субвенций предоставляемых ежегодно  из бюджета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в бюджет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район.</w:t>
      </w:r>
      <w:proofErr w:type="gramEnd"/>
    </w:p>
    <w:p w:rsidR="00A73783" w:rsidRPr="00E17A94" w:rsidRDefault="00A73783" w:rsidP="00A737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E17A94">
        <w:rPr>
          <w:sz w:val="28"/>
          <w:szCs w:val="28"/>
        </w:rPr>
        <w:t>.Контроль за исполнением решения возложить на постоянную комиссию по образованию, здравоохранению</w:t>
      </w:r>
      <w:proofErr w:type="gramStart"/>
      <w:r w:rsidRPr="00E17A94">
        <w:rPr>
          <w:sz w:val="28"/>
          <w:szCs w:val="28"/>
        </w:rPr>
        <w:t xml:space="preserve"> ,</w:t>
      </w:r>
      <w:proofErr w:type="gramEnd"/>
      <w:r w:rsidRPr="00E17A94">
        <w:rPr>
          <w:sz w:val="28"/>
          <w:szCs w:val="28"/>
        </w:rPr>
        <w:t xml:space="preserve"> социальной политике, делам молодежи, культуре, спорту, работе с общественными и религиозными формир</w:t>
      </w:r>
      <w:r>
        <w:rPr>
          <w:sz w:val="28"/>
          <w:szCs w:val="28"/>
        </w:rPr>
        <w:t xml:space="preserve">ованиями, </w:t>
      </w:r>
      <w:r w:rsidRPr="00E17A94">
        <w:rPr>
          <w:sz w:val="28"/>
          <w:szCs w:val="28"/>
        </w:rPr>
        <w:t>национальным вопросам и делам военнослужащих, благоустройству.</w:t>
      </w:r>
    </w:p>
    <w:p w:rsidR="00A73783" w:rsidRPr="00E17A94" w:rsidRDefault="00A73783" w:rsidP="00A73783">
      <w:pPr>
        <w:rPr>
          <w:sz w:val="28"/>
          <w:szCs w:val="28"/>
        </w:rPr>
      </w:pPr>
      <w:r w:rsidRPr="00E17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5</w:t>
      </w:r>
      <w:r w:rsidRPr="00E17A94">
        <w:rPr>
          <w:sz w:val="28"/>
          <w:szCs w:val="28"/>
        </w:rPr>
        <w:t>.Настоящее решение вступает в силу с момента его обнародования.</w:t>
      </w:r>
    </w:p>
    <w:p w:rsidR="00A73783" w:rsidRPr="00E17A94" w:rsidRDefault="00A73783" w:rsidP="00A73783">
      <w:pPr>
        <w:rPr>
          <w:sz w:val="28"/>
          <w:szCs w:val="28"/>
        </w:rPr>
      </w:pPr>
    </w:p>
    <w:p w:rsidR="00A73783" w:rsidRPr="00E17A94" w:rsidRDefault="00A73783" w:rsidP="00A73783">
      <w:pPr>
        <w:jc w:val="both"/>
        <w:rPr>
          <w:sz w:val="28"/>
          <w:szCs w:val="28"/>
        </w:rPr>
      </w:pPr>
    </w:p>
    <w:p w:rsidR="00A73783" w:rsidRPr="00E17A94" w:rsidRDefault="00A73783" w:rsidP="00A73783">
      <w:pPr>
        <w:pStyle w:val="a3"/>
        <w:rPr>
          <w:sz w:val="28"/>
          <w:szCs w:val="28"/>
        </w:rPr>
      </w:pPr>
      <w:r w:rsidRPr="00E17A94">
        <w:rPr>
          <w:sz w:val="28"/>
          <w:szCs w:val="28"/>
        </w:rPr>
        <w:t xml:space="preserve">Глава муниципального образования                                           </w:t>
      </w:r>
      <w:r>
        <w:rPr>
          <w:sz w:val="28"/>
          <w:szCs w:val="28"/>
        </w:rPr>
        <w:t xml:space="preserve">        </w:t>
      </w:r>
      <w:r w:rsidRPr="00E17A94">
        <w:rPr>
          <w:sz w:val="28"/>
          <w:szCs w:val="28"/>
        </w:rPr>
        <w:t xml:space="preserve">      А.Н Макаров</w:t>
      </w:r>
    </w:p>
    <w:p w:rsidR="00A73783" w:rsidRPr="00E17A94" w:rsidRDefault="00A73783" w:rsidP="00A73783">
      <w:pPr>
        <w:pStyle w:val="a3"/>
        <w:rPr>
          <w:sz w:val="28"/>
          <w:szCs w:val="28"/>
        </w:rPr>
      </w:pPr>
    </w:p>
    <w:p w:rsidR="00A73783" w:rsidRPr="00E17A94" w:rsidRDefault="00A73783" w:rsidP="00A73783">
      <w:pPr>
        <w:pStyle w:val="a3"/>
        <w:rPr>
          <w:sz w:val="28"/>
          <w:szCs w:val="28"/>
        </w:rPr>
      </w:pPr>
    </w:p>
    <w:p w:rsidR="00A73783" w:rsidRDefault="00A73783" w:rsidP="00A73783">
      <w:pPr>
        <w:rPr>
          <w:sz w:val="28"/>
          <w:szCs w:val="28"/>
        </w:rPr>
      </w:pPr>
      <w:r w:rsidRPr="00E17A94">
        <w:rPr>
          <w:sz w:val="28"/>
          <w:szCs w:val="28"/>
        </w:rPr>
        <w:lastRenderedPageBreak/>
        <w:t>Разослано: прокуратура, администрация сельсовета, администрация района</w:t>
      </w:r>
      <w:proofErr w:type="gramStart"/>
      <w:r w:rsidRPr="00E17A94">
        <w:rPr>
          <w:sz w:val="28"/>
          <w:szCs w:val="28"/>
        </w:rPr>
        <w:t xml:space="preserve"> ,</w:t>
      </w:r>
      <w:proofErr w:type="gramEnd"/>
      <w:r w:rsidRPr="00E17A94">
        <w:rPr>
          <w:sz w:val="28"/>
          <w:szCs w:val="28"/>
        </w:rPr>
        <w:t xml:space="preserve"> в дело</w:t>
      </w:r>
    </w:p>
    <w:p w:rsidR="00A73783" w:rsidRDefault="00A73783" w:rsidP="00A73783">
      <w:pPr>
        <w:rPr>
          <w:sz w:val="28"/>
          <w:szCs w:val="28"/>
        </w:rPr>
      </w:pPr>
    </w:p>
    <w:p w:rsidR="00A73783" w:rsidRDefault="00A73783" w:rsidP="00A73783">
      <w:pPr>
        <w:rPr>
          <w:sz w:val="28"/>
          <w:szCs w:val="28"/>
        </w:rPr>
      </w:pPr>
    </w:p>
    <w:p w:rsidR="00A73783" w:rsidRDefault="00A73783" w:rsidP="00A73783">
      <w:pPr>
        <w:rPr>
          <w:sz w:val="28"/>
          <w:szCs w:val="28"/>
        </w:rPr>
      </w:pPr>
    </w:p>
    <w:p w:rsidR="008E36C2" w:rsidRDefault="008E36C2"/>
    <w:sectPr w:rsidR="008E36C2" w:rsidSect="008E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783"/>
    <w:rsid w:val="008E36C2"/>
    <w:rsid w:val="00A7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2014-02-26T02:32:00Z</dcterms:created>
  <dcterms:modified xsi:type="dcterms:W3CDTF">2014-02-26T02:32:00Z</dcterms:modified>
</cp:coreProperties>
</file>